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B" w:rsidRPr="00F4476A" w:rsidRDefault="0020318B" w:rsidP="00FD45D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35</w:t>
      </w:r>
    </w:p>
    <w:p w:rsidR="0020318B" w:rsidRPr="00656EC5" w:rsidRDefault="0020318B" w:rsidP="00253F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6EC5">
        <w:rPr>
          <w:rFonts w:ascii="Times New Roman" w:hAnsi="Times New Roman" w:cs="Times New Roman"/>
          <w:sz w:val="24"/>
          <w:szCs w:val="24"/>
        </w:rPr>
        <w:t>Утверждено</w:t>
      </w:r>
    </w:p>
    <w:p w:rsidR="0020318B" w:rsidRPr="00F4476A" w:rsidRDefault="0020318B" w:rsidP="00253F8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20318B" w:rsidRPr="00253F85" w:rsidRDefault="0020318B" w:rsidP="00253F8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</w:t>
      </w:r>
      <w:r w:rsidRPr="00253F8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253F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253F8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Pr="00253F85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0318B" w:rsidRPr="00142863" w:rsidRDefault="0020318B" w:rsidP="00FD45D1">
      <w:pPr>
        <w:spacing w:line="240" w:lineRule="atLeast"/>
        <w:jc w:val="right"/>
      </w:pPr>
    </w:p>
    <w:p w:rsidR="0020318B" w:rsidRPr="00142863" w:rsidRDefault="0020318B" w:rsidP="00FD45D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0318B" w:rsidRPr="00142863" w:rsidRDefault="0020318B" w:rsidP="0014286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2863">
        <w:rPr>
          <w:rFonts w:ascii="Times New Roman" w:hAnsi="Times New Roman"/>
          <w:b/>
          <w:sz w:val="28"/>
          <w:szCs w:val="28"/>
        </w:rPr>
        <w:t>Положение</w:t>
      </w:r>
    </w:p>
    <w:p w:rsidR="0020318B" w:rsidRPr="00142863" w:rsidRDefault="0020318B" w:rsidP="005224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итоговой аттестации обучающихся</w:t>
      </w:r>
    </w:p>
    <w:p w:rsidR="0020318B" w:rsidRPr="00142863" w:rsidRDefault="0020318B" w:rsidP="00142863">
      <w:pPr>
        <w:spacing w:after="0" w:line="240" w:lineRule="atLeast"/>
        <w:rPr>
          <w:rFonts w:ascii="Times New Roman" w:hAnsi="Times New Roman"/>
        </w:rPr>
      </w:pPr>
    </w:p>
    <w:p w:rsidR="0020318B" w:rsidRPr="00142863" w:rsidRDefault="0020318B" w:rsidP="00142863">
      <w:pPr>
        <w:spacing w:after="0" w:line="240" w:lineRule="atLeast"/>
        <w:rPr>
          <w:rFonts w:ascii="Times New Roman" w:hAnsi="Times New Roman"/>
        </w:rPr>
      </w:pPr>
    </w:p>
    <w:p w:rsidR="0020318B" w:rsidRPr="005224AD" w:rsidRDefault="0020318B" w:rsidP="0014286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>1.Общие положения</w:t>
      </w:r>
    </w:p>
    <w:p w:rsidR="0020318B" w:rsidRPr="005224AD" w:rsidRDefault="0020318B" w:rsidP="00F01C7A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1.1. Настоящее положение разработано в соответствии с законом № 273-ФЗ "Об образовании в Российской Федерации" ст.59. Освоение основных общеобразовательных программ основного общего образования в Учреждении завершается обязательной государственной (итоговой) аттестацией выпускников.     </w:t>
      </w:r>
    </w:p>
    <w:p w:rsidR="0020318B" w:rsidRPr="005224AD" w:rsidRDefault="0020318B" w:rsidP="00F01C7A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color w:val="000000"/>
          <w:sz w:val="28"/>
          <w:szCs w:val="28"/>
        </w:rPr>
        <w:t>Положение регламентирует порядок и формы проведения итоговой аттестации обучающихся.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1.2.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20318B" w:rsidRPr="005224AD" w:rsidRDefault="0020318B" w:rsidP="00266EB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2. Формы государственной итоговой аттестации и порядок проведения итоговой аттестации:</w:t>
      </w:r>
    </w:p>
    <w:p w:rsidR="0020318B" w:rsidRPr="005224AD" w:rsidRDefault="0020318B" w:rsidP="00266EB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2.1.Формы государственной итоговой аттестации и порядок проведения такой аттестации:по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2.2.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2.4. Не допускается взимание платы с обучающихся за прохождение государственной итоговой аттестации.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2.5.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2.6.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ЕГЭ).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 2.7. Для обучающихся по образовательным программам основного общего и среднего общего образования - в форме основного государственного экзамена (далее – ОГЭ).</w:t>
      </w: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2.8. Для обучающихся с ограниченными возможностями здоровья и детей-инвалидов – в форме  государственного выпускного экзамена (ГВЭ).</w:t>
      </w:r>
    </w:p>
    <w:p w:rsidR="0020318B" w:rsidRPr="005224AD" w:rsidRDefault="0020318B" w:rsidP="006334E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2.9. Для выпускников Учреждения, освоивших основные общеобразовательные программы среднего (полного) общего образования в очной, очно-заочной, заочной формах, а также для лиц, освоивших основные общеобразовательные программы среднего (полного) общего образования в форме семейного образования и допущенных в текущем году к государственной (итоговой) аттестации.</w:t>
      </w:r>
    </w:p>
    <w:p w:rsidR="0020318B" w:rsidRPr="005224AD" w:rsidRDefault="0020318B" w:rsidP="006334E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4AD">
        <w:rPr>
          <w:rFonts w:ascii="Times New Roman" w:hAnsi="Times New Roman"/>
          <w:sz w:val="28"/>
          <w:szCs w:val="28"/>
        </w:rPr>
        <w:t xml:space="preserve">        2.10.Сроки и порядок проведения ЕГЭ, ОГЭ и ГВЭ определяются федеральными и региональными нормативно-правовыми документами, регулирующими организацию и проведение государственной (итоговой) аттестации выпускников.</w:t>
      </w:r>
    </w:p>
    <w:p w:rsidR="0020318B" w:rsidRPr="005224AD" w:rsidRDefault="0020318B" w:rsidP="006334E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0318B" w:rsidRPr="005224AD" w:rsidRDefault="0020318B" w:rsidP="00266E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0318B" w:rsidRPr="005224AD" w:rsidSect="00B545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63"/>
    <w:rsid w:val="00142863"/>
    <w:rsid w:val="001C2E84"/>
    <w:rsid w:val="0020318B"/>
    <w:rsid w:val="00253F85"/>
    <w:rsid w:val="00254B99"/>
    <w:rsid w:val="00266EB6"/>
    <w:rsid w:val="004027C1"/>
    <w:rsid w:val="00471ECE"/>
    <w:rsid w:val="004B77DC"/>
    <w:rsid w:val="004C4FC4"/>
    <w:rsid w:val="005224AD"/>
    <w:rsid w:val="00526F49"/>
    <w:rsid w:val="005F1B84"/>
    <w:rsid w:val="006334EE"/>
    <w:rsid w:val="00656EC5"/>
    <w:rsid w:val="0067755F"/>
    <w:rsid w:val="006A3800"/>
    <w:rsid w:val="007B32B9"/>
    <w:rsid w:val="008579E9"/>
    <w:rsid w:val="00872EE5"/>
    <w:rsid w:val="009C14B2"/>
    <w:rsid w:val="009E6CFD"/>
    <w:rsid w:val="009F098F"/>
    <w:rsid w:val="00B54589"/>
    <w:rsid w:val="00B64D92"/>
    <w:rsid w:val="00BF7C38"/>
    <w:rsid w:val="00C901BD"/>
    <w:rsid w:val="00E63447"/>
    <w:rsid w:val="00E9494D"/>
    <w:rsid w:val="00F01C7A"/>
    <w:rsid w:val="00F273AE"/>
    <w:rsid w:val="00F4476A"/>
    <w:rsid w:val="00FB5F91"/>
    <w:rsid w:val="00FD45D1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28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286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D45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623</Words>
  <Characters>3553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24</cp:revision>
  <cp:lastPrinted>2015-05-20T15:56:00Z</cp:lastPrinted>
  <dcterms:created xsi:type="dcterms:W3CDTF">2014-02-09T05:11:00Z</dcterms:created>
  <dcterms:modified xsi:type="dcterms:W3CDTF">2017-02-05T12:15:00Z</dcterms:modified>
</cp:coreProperties>
</file>